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E9" w:rsidRPr="004A6357" w:rsidRDefault="00B670E9" w:rsidP="004A635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299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670E9" w:rsidRPr="005B2998" w:rsidRDefault="00B670E9" w:rsidP="005B29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8">
        <w:rPr>
          <w:rFonts w:ascii="Times New Roman" w:hAnsi="Times New Roman" w:cs="Times New Roman"/>
          <w:b/>
          <w:sz w:val="24"/>
          <w:szCs w:val="24"/>
        </w:rPr>
        <w:t>Контрольно-измерительный материал</w:t>
      </w:r>
      <w:r w:rsidRPr="005B2998">
        <w:rPr>
          <w:rFonts w:ascii="Times New Roman" w:hAnsi="Times New Roman" w:cs="Times New Roman"/>
          <w:sz w:val="24"/>
          <w:szCs w:val="24"/>
        </w:rPr>
        <w:t xml:space="preserve"> (КИМ)  по предмету </w:t>
      </w:r>
      <w:r w:rsidR="005B2998" w:rsidRPr="005B2998">
        <w:rPr>
          <w:rFonts w:ascii="Times New Roman" w:hAnsi="Times New Roman" w:cs="Times New Roman"/>
          <w:sz w:val="24"/>
          <w:szCs w:val="24"/>
        </w:rPr>
        <w:t>обществознание</w:t>
      </w:r>
      <w:r w:rsidRPr="005B2998">
        <w:rPr>
          <w:rFonts w:ascii="Times New Roman" w:hAnsi="Times New Roman" w:cs="Times New Roman"/>
          <w:sz w:val="24"/>
          <w:szCs w:val="24"/>
        </w:rPr>
        <w:t xml:space="preserve"> является частью ООП, составлен в соответствии с ФГОС </w:t>
      </w:r>
      <w:r w:rsidR="005B2998" w:rsidRPr="005B2998">
        <w:rPr>
          <w:rFonts w:ascii="Times New Roman" w:hAnsi="Times New Roman" w:cs="Times New Roman"/>
          <w:sz w:val="24"/>
          <w:szCs w:val="24"/>
        </w:rPr>
        <w:t>СОО</w:t>
      </w:r>
      <w:r w:rsidRPr="005B2998">
        <w:rPr>
          <w:rFonts w:ascii="Times New Roman" w:hAnsi="Times New Roman" w:cs="Times New Roman"/>
          <w:sz w:val="24"/>
          <w:szCs w:val="24"/>
        </w:rPr>
        <w:t>, в соответствии с рабочей программой по предмету.</w:t>
      </w:r>
    </w:p>
    <w:p w:rsidR="00B670E9" w:rsidRPr="005B2998" w:rsidRDefault="00B670E9" w:rsidP="005B29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8">
        <w:rPr>
          <w:rFonts w:ascii="Times New Roman" w:hAnsi="Times New Roman" w:cs="Times New Roman"/>
          <w:b/>
          <w:sz w:val="24"/>
          <w:szCs w:val="24"/>
        </w:rPr>
        <w:t>КИМ предназначен</w:t>
      </w:r>
      <w:r w:rsidRPr="005B2998">
        <w:rPr>
          <w:rFonts w:ascii="Times New Roman" w:hAnsi="Times New Roman" w:cs="Times New Roman"/>
          <w:sz w:val="24"/>
          <w:szCs w:val="24"/>
        </w:rPr>
        <w:t xml:space="preserve"> для оценки достижения планируемых результатов по учебному предмету </w:t>
      </w:r>
      <w:r w:rsidR="005B2998" w:rsidRPr="005B2998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  <w:r w:rsidRPr="005B2998">
        <w:rPr>
          <w:rFonts w:ascii="Times New Roman" w:hAnsi="Times New Roman" w:cs="Times New Roman"/>
          <w:sz w:val="24"/>
          <w:szCs w:val="24"/>
        </w:rPr>
        <w:t>в рамках промежуточной аттестации.</w:t>
      </w:r>
    </w:p>
    <w:p w:rsidR="00B670E9" w:rsidRPr="005B2998" w:rsidRDefault="00B670E9" w:rsidP="005B299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998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Краткое описание КИМ </w:t>
      </w:r>
    </w:p>
    <w:p w:rsidR="00B670E9" w:rsidRPr="005B2998" w:rsidRDefault="00B670E9" w:rsidP="005B29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98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="005B2998" w:rsidRPr="005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уровень подготовки обучающихся  по курсам  «Обществознание», «Экономика», «Право» за 10 - й класс.</w:t>
      </w:r>
    </w:p>
    <w:p w:rsidR="00B670E9" w:rsidRPr="005B2998" w:rsidRDefault="00B670E9" w:rsidP="005B29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8">
        <w:rPr>
          <w:rFonts w:ascii="Times New Roman" w:hAnsi="Times New Roman" w:cs="Times New Roman"/>
          <w:b/>
          <w:sz w:val="24"/>
          <w:szCs w:val="24"/>
        </w:rPr>
        <w:t>Форма работы:</w:t>
      </w:r>
      <w:r w:rsidRPr="005B2998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5B2998" w:rsidRPr="005B2998">
        <w:rPr>
          <w:rFonts w:ascii="Times New Roman" w:hAnsi="Times New Roman" w:cs="Times New Roman"/>
          <w:sz w:val="24"/>
          <w:szCs w:val="24"/>
        </w:rPr>
        <w:t>ая работа</w:t>
      </w:r>
    </w:p>
    <w:p w:rsidR="005B2998" w:rsidRPr="005B2998" w:rsidRDefault="00B670E9" w:rsidP="005B29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98">
        <w:rPr>
          <w:rFonts w:ascii="Times New Roman" w:hAnsi="Times New Roman" w:cs="Times New Roman"/>
          <w:b/>
          <w:sz w:val="24"/>
          <w:szCs w:val="24"/>
        </w:rPr>
        <w:t>Типы заданий</w:t>
      </w:r>
      <w:r w:rsidR="005B2998">
        <w:rPr>
          <w:rFonts w:ascii="Times New Roman" w:hAnsi="Times New Roman" w:cs="Times New Roman"/>
          <w:b/>
          <w:sz w:val="24"/>
          <w:szCs w:val="24"/>
        </w:rPr>
        <w:t>:</w:t>
      </w:r>
      <w:r w:rsidR="005B2998" w:rsidRPr="005B2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состоит из двух частей и  включает  в себя 2</w:t>
      </w:r>
      <w:r w:rsidR="005B299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2998" w:rsidRPr="005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различающихся формой и уровнем сложности. Часть 1 содержит 16 заданий с кратким ответом</w:t>
      </w:r>
      <w:r w:rsidR="005B29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2998" w:rsidRPr="005B2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2998" w:rsidRPr="005B2998" w:rsidRDefault="005B2998" w:rsidP="005B29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предложены следующие разновидности заданий:</w:t>
      </w:r>
    </w:p>
    <w:p w:rsidR="005B2998" w:rsidRPr="005B2998" w:rsidRDefault="005B2998" w:rsidP="005B29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задания на выбор и запись нескольких правильных ответов из предложенного перечня ответов;</w:t>
      </w:r>
    </w:p>
    <w:p w:rsidR="005B2998" w:rsidRPr="005B2998" w:rsidRDefault="005B2998" w:rsidP="005B29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задание на выявление структурных элементов понятий с помощью таблиц;</w:t>
      </w:r>
    </w:p>
    <w:p w:rsidR="005B2998" w:rsidRPr="005B2998" w:rsidRDefault="005B2998" w:rsidP="005B29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задание на установление соответствия позиций, представленных в двух множествах;</w:t>
      </w:r>
    </w:p>
    <w:p w:rsidR="00DE4BB0" w:rsidRDefault="005B2998" w:rsidP="005B29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задание на определение терминов и понятий, соответс</w:t>
      </w:r>
      <w:r w:rsidR="00DE4BB0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твующих предлагаемому контексту;</w:t>
      </w:r>
    </w:p>
    <w:p w:rsidR="005B2998" w:rsidRPr="005B2998" w:rsidRDefault="005B2998" w:rsidP="005B29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</w:t>
      </w:r>
      <w:r w:rsidR="00DE4B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диаграммами и таблицами;</w:t>
      </w:r>
    </w:p>
    <w:p w:rsidR="005B2998" w:rsidRPr="005B2998" w:rsidRDefault="005B2998" w:rsidP="005B29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на установление соответствия элементов, данных в нескольких информационных рядах;</w:t>
      </w:r>
    </w:p>
    <w:p w:rsidR="005B2998" w:rsidRPr="005B2998" w:rsidRDefault="005B2998" w:rsidP="005B29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-задания на определение по  указанным признакам и запись в виде слова (словосочетания). Ответ на задания данной части  дается соответствующей записью в виде буквы, последовательности букв, слова или словосочетания. </w:t>
      </w:r>
    </w:p>
    <w:p w:rsidR="005B2998" w:rsidRPr="005B2998" w:rsidRDefault="005B2998" w:rsidP="005B29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содержит 4 задания  с развернутым ответом.</w:t>
      </w:r>
    </w:p>
    <w:p w:rsidR="005B2998" w:rsidRDefault="00B670E9" w:rsidP="005B29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8">
        <w:rPr>
          <w:rFonts w:ascii="Times New Roman" w:hAnsi="Times New Roman" w:cs="Times New Roman"/>
          <w:b/>
          <w:sz w:val="24"/>
          <w:szCs w:val="24"/>
        </w:rPr>
        <w:t>Время выполнения работы:</w:t>
      </w:r>
      <w:r w:rsidR="005B2998" w:rsidRPr="005B2998">
        <w:rPr>
          <w:rFonts w:ascii="Times New Roman" w:hAnsi="Times New Roman" w:cs="Times New Roman"/>
          <w:sz w:val="24"/>
          <w:szCs w:val="24"/>
        </w:rPr>
        <w:t>80 минут</w:t>
      </w:r>
    </w:p>
    <w:p w:rsidR="005B2998" w:rsidRPr="005B2998" w:rsidRDefault="005B2998" w:rsidP="005B29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8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  <w:r w:rsidRPr="005B2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 выполнения отдельных заданий</w:t>
      </w:r>
    </w:p>
    <w:p w:rsidR="005B2998" w:rsidRPr="005B2998" w:rsidRDefault="005B2998" w:rsidP="005B29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 «5» - если ученик набрал от  81%  до 100 % баллов </w:t>
      </w:r>
    </w:p>
    <w:p w:rsidR="005B2998" w:rsidRPr="005B2998" w:rsidRDefault="005B2998" w:rsidP="005B29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«4» - если ученик набрал от 61% до 80% баллов. </w:t>
      </w:r>
    </w:p>
    <w:p w:rsidR="005B2998" w:rsidRPr="005B2998" w:rsidRDefault="005B2998" w:rsidP="005B29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- если набрано от 41% до 60% баллов.</w:t>
      </w:r>
    </w:p>
    <w:p w:rsidR="005B2998" w:rsidRPr="005B2998" w:rsidRDefault="005B2998" w:rsidP="005B29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ставится, если учащийся набрал 40%  и ниже  от общего числа баллов.</w:t>
      </w:r>
    </w:p>
    <w:p w:rsidR="005B2998" w:rsidRPr="005B2998" w:rsidRDefault="005B2998" w:rsidP="005B29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с кратким ответом </w:t>
      </w:r>
      <w:r w:rsidR="00DE4B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-9,11,13-15, 17- 20  оцениваются 2 баллами; если допущена одна ошибка (отсутствует одна из букв или одна лишняя буква) - 1 балл; если допущено </w:t>
      </w:r>
      <w:proofErr w:type="gramStart"/>
      <w:r w:rsidRPr="005B299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и более ошибок</w:t>
      </w:r>
      <w:proofErr w:type="gramEnd"/>
      <w:r w:rsidRPr="005B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ответ отсутствует - 0 баллов. </w:t>
      </w:r>
    </w:p>
    <w:p w:rsidR="005B2998" w:rsidRPr="005B2998" w:rsidRDefault="005B2998" w:rsidP="005B299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B2998">
        <w:rPr>
          <w:rFonts w:ascii="Times New Roman" w:hAnsi="Times New Roman" w:cs="Times New Roman"/>
          <w:b/>
          <w:sz w:val="24"/>
          <w:szCs w:val="24"/>
        </w:rPr>
        <w:t xml:space="preserve">абота состоит из 20 вопросов по соответствующим темам: </w:t>
      </w:r>
    </w:p>
    <w:tbl>
      <w:tblPr>
        <w:tblStyle w:val="a6"/>
        <w:tblW w:w="10773" w:type="dxa"/>
        <w:tblInd w:w="-459" w:type="dxa"/>
        <w:tblLayout w:type="fixed"/>
        <w:tblLook w:val="04A0"/>
      </w:tblPr>
      <w:tblGrid>
        <w:gridCol w:w="1134"/>
        <w:gridCol w:w="2694"/>
        <w:gridCol w:w="992"/>
        <w:gridCol w:w="5953"/>
      </w:tblGrid>
      <w:tr w:rsidR="005B2998" w:rsidRPr="005B2998" w:rsidTr="004A6357">
        <w:tc>
          <w:tcPr>
            <w:tcW w:w="1134" w:type="dxa"/>
          </w:tcPr>
          <w:p w:rsidR="005B2998" w:rsidRPr="005B2998" w:rsidRDefault="005B2998" w:rsidP="00DE4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694" w:type="dxa"/>
          </w:tcPr>
          <w:p w:rsidR="005B2998" w:rsidRPr="005B2998" w:rsidRDefault="005B2998" w:rsidP="00DE4BB0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задания</w:t>
            </w:r>
          </w:p>
        </w:tc>
        <w:tc>
          <w:tcPr>
            <w:tcW w:w="992" w:type="dxa"/>
          </w:tcPr>
          <w:p w:rsidR="005B2998" w:rsidRPr="005B2998" w:rsidRDefault="005B2998" w:rsidP="00DE4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5953" w:type="dxa"/>
          </w:tcPr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Правильные ответы</w:t>
            </w:r>
          </w:p>
        </w:tc>
      </w:tr>
      <w:tr w:rsidR="005B2998" w:rsidRPr="005B2998" w:rsidTr="004A6357">
        <w:tc>
          <w:tcPr>
            <w:tcW w:w="1134" w:type="dxa"/>
          </w:tcPr>
          <w:p w:rsidR="005B2998" w:rsidRPr="005B2998" w:rsidRDefault="005B2998" w:rsidP="00DE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B2998" w:rsidRPr="005B2998" w:rsidRDefault="005B2998" w:rsidP="00DE4B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видовых понятий с </w:t>
            </w:r>
            <w:proofErr w:type="gramStart"/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родовыми</w:t>
            </w:r>
            <w:proofErr w:type="gramEnd"/>
          </w:p>
        </w:tc>
        <w:tc>
          <w:tcPr>
            <w:tcW w:w="992" w:type="dxa"/>
          </w:tcPr>
          <w:p w:rsidR="005B2998" w:rsidRPr="005B2998" w:rsidRDefault="005B2998" w:rsidP="00DE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B2998" w:rsidRPr="005B2998" w:rsidTr="004A6357">
        <w:tc>
          <w:tcPr>
            <w:tcW w:w="1134" w:type="dxa"/>
          </w:tcPr>
          <w:p w:rsidR="005B2998" w:rsidRPr="005B2998" w:rsidRDefault="005B2998" w:rsidP="00DE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B2998" w:rsidRPr="005B2998" w:rsidRDefault="005B2998" w:rsidP="00DE4B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992" w:type="dxa"/>
          </w:tcPr>
          <w:p w:rsidR="005B2998" w:rsidRPr="005B2998" w:rsidRDefault="005B2998" w:rsidP="00DE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12212</w:t>
            </w:r>
          </w:p>
        </w:tc>
      </w:tr>
      <w:tr w:rsidR="005B2998" w:rsidRPr="005B2998" w:rsidTr="004A6357">
        <w:tc>
          <w:tcPr>
            <w:tcW w:w="1134" w:type="dxa"/>
          </w:tcPr>
          <w:p w:rsidR="005B2998" w:rsidRPr="005B2998" w:rsidRDefault="005B2998" w:rsidP="00DE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B2998" w:rsidRPr="005B2998" w:rsidRDefault="005B2998" w:rsidP="00DE4B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992" w:type="dxa"/>
          </w:tcPr>
          <w:p w:rsidR="005B2998" w:rsidRPr="005B2998" w:rsidRDefault="005B2998" w:rsidP="00DE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5B2998" w:rsidRPr="005B2998" w:rsidTr="004A6357">
        <w:tc>
          <w:tcPr>
            <w:tcW w:w="1134" w:type="dxa"/>
          </w:tcPr>
          <w:p w:rsidR="005B2998" w:rsidRPr="005B2998" w:rsidRDefault="005B2998" w:rsidP="00DE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B2998" w:rsidRPr="005B2998" w:rsidRDefault="005B2998" w:rsidP="00DE4B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992" w:type="dxa"/>
          </w:tcPr>
          <w:p w:rsidR="005B2998" w:rsidRPr="005B2998" w:rsidRDefault="005B2998" w:rsidP="00DE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B2998" w:rsidRPr="005B2998" w:rsidTr="004A6357">
        <w:tc>
          <w:tcPr>
            <w:tcW w:w="1134" w:type="dxa"/>
          </w:tcPr>
          <w:p w:rsidR="005B2998" w:rsidRPr="005B2998" w:rsidRDefault="005B2998" w:rsidP="00DE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B2998" w:rsidRPr="005B2998" w:rsidRDefault="005B2998" w:rsidP="00DE4B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992" w:type="dxa"/>
          </w:tcPr>
          <w:p w:rsidR="005B2998" w:rsidRPr="005B2998" w:rsidRDefault="005B2998" w:rsidP="00DE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32311</w:t>
            </w:r>
          </w:p>
        </w:tc>
      </w:tr>
      <w:tr w:rsidR="005B2998" w:rsidRPr="005B2998" w:rsidTr="004A6357">
        <w:tc>
          <w:tcPr>
            <w:tcW w:w="1134" w:type="dxa"/>
          </w:tcPr>
          <w:p w:rsidR="005B2998" w:rsidRPr="005B2998" w:rsidRDefault="005B2998" w:rsidP="00DE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B2998" w:rsidRPr="005B2998" w:rsidRDefault="005B2998" w:rsidP="00DE4B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992" w:type="dxa"/>
          </w:tcPr>
          <w:p w:rsidR="005B2998" w:rsidRPr="005B2998" w:rsidRDefault="005B2998" w:rsidP="00DE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5B2998" w:rsidRPr="005B2998" w:rsidTr="004A6357">
        <w:tc>
          <w:tcPr>
            <w:tcW w:w="1134" w:type="dxa"/>
          </w:tcPr>
          <w:p w:rsidR="005B2998" w:rsidRPr="005B2998" w:rsidRDefault="005B2998" w:rsidP="00DE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5B2998" w:rsidRPr="005B2998" w:rsidRDefault="005B2998" w:rsidP="00DE4B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992" w:type="dxa"/>
          </w:tcPr>
          <w:p w:rsidR="005B2998" w:rsidRPr="005B2998" w:rsidRDefault="005B2998" w:rsidP="00DE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5B2998" w:rsidRPr="005B2998" w:rsidTr="004A6357">
        <w:tc>
          <w:tcPr>
            <w:tcW w:w="1134" w:type="dxa"/>
          </w:tcPr>
          <w:p w:rsidR="005B2998" w:rsidRPr="005B2998" w:rsidRDefault="005B2998" w:rsidP="00DE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B2998" w:rsidRPr="005B2998" w:rsidRDefault="005B2998" w:rsidP="00DE4B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5B2998" w:rsidRPr="005B2998" w:rsidRDefault="005B2998" w:rsidP="00DE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5B2998" w:rsidRPr="005B2998" w:rsidTr="004A6357">
        <w:tc>
          <w:tcPr>
            <w:tcW w:w="1134" w:type="dxa"/>
          </w:tcPr>
          <w:p w:rsidR="005B2998" w:rsidRPr="005B2998" w:rsidRDefault="005B2998" w:rsidP="00DE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B2998" w:rsidRPr="005B2998" w:rsidRDefault="005B2998" w:rsidP="00DE4B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5B2998" w:rsidRPr="005B2998" w:rsidRDefault="005B2998" w:rsidP="00DE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12121</w:t>
            </w:r>
          </w:p>
        </w:tc>
      </w:tr>
      <w:tr w:rsidR="005B2998" w:rsidRPr="005B2998" w:rsidTr="004A6357">
        <w:tc>
          <w:tcPr>
            <w:tcW w:w="1134" w:type="dxa"/>
          </w:tcPr>
          <w:p w:rsidR="005B2998" w:rsidRPr="005B2998" w:rsidRDefault="005B2998" w:rsidP="00DE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B2998" w:rsidRPr="005B2998" w:rsidRDefault="005B2998" w:rsidP="00DE4B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5B2998" w:rsidRPr="005B2998" w:rsidRDefault="005B2998" w:rsidP="00DE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В правильном ответе должны быть следующие элементы: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1) ответ на первый вопрос: равновесная цена уменьшилась;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2) ответ на второй вопрос (одно обстоятельство (фактор) с объяснением влияния), например: благодаря внедрению новых высокопроизводительных технологий сократилось время производства одного автомобиля, что позволило увеличить количество произведённых автомобилей;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Засчитывается только объяснение, данное применительно к рынку, указанному в тексте задания.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Ответ на второй вопрос засчитывается только при правильном указании обстоятельства/фактора и объяснения).</w:t>
            </w:r>
            <w:proofErr w:type="gramEnd"/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3) ответ на третий вопрос: рост доходов населения приведёт к увеличению спроса и увеличению равновесной цены.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98" w:rsidRPr="005B2998" w:rsidTr="004A6357">
        <w:tc>
          <w:tcPr>
            <w:tcW w:w="1134" w:type="dxa"/>
          </w:tcPr>
          <w:p w:rsidR="005B2998" w:rsidRPr="005B2998" w:rsidRDefault="005B2998" w:rsidP="00DE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5B2998" w:rsidRPr="005B2998" w:rsidRDefault="005B2998" w:rsidP="00DE4B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5B2998" w:rsidRPr="005B2998" w:rsidRDefault="005B2998" w:rsidP="00DE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235</w:t>
            </w:r>
          </w:p>
        </w:tc>
      </w:tr>
      <w:tr w:rsidR="005B2998" w:rsidRPr="005B2998" w:rsidTr="004A6357">
        <w:tc>
          <w:tcPr>
            <w:tcW w:w="1134" w:type="dxa"/>
          </w:tcPr>
          <w:p w:rsidR="005B2998" w:rsidRPr="005B2998" w:rsidRDefault="005B2998" w:rsidP="00DE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5B2998" w:rsidRPr="005B2998" w:rsidRDefault="005B2998" w:rsidP="00DE4B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Анализ диаграмм и таблиц</w:t>
            </w:r>
          </w:p>
        </w:tc>
        <w:tc>
          <w:tcPr>
            <w:tcW w:w="992" w:type="dxa"/>
          </w:tcPr>
          <w:p w:rsidR="005B2998" w:rsidRPr="005B2998" w:rsidRDefault="005B2998" w:rsidP="00DE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5B2998" w:rsidRPr="005B2998" w:rsidTr="004A6357">
        <w:tc>
          <w:tcPr>
            <w:tcW w:w="1134" w:type="dxa"/>
          </w:tcPr>
          <w:p w:rsidR="005B2998" w:rsidRPr="005B2998" w:rsidRDefault="005B2998" w:rsidP="00DE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5B2998" w:rsidRPr="005B2998" w:rsidRDefault="005B2998" w:rsidP="00DE4B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:rsidR="005B2998" w:rsidRPr="005B2998" w:rsidRDefault="005B2998" w:rsidP="00DE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B2998" w:rsidRPr="005B2998" w:rsidTr="004A6357">
        <w:tc>
          <w:tcPr>
            <w:tcW w:w="1134" w:type="dxa"/>
          </w:tcPr>
          <w:p w:rsidR="005B2998" w:rsidRPr="005B2998" w:rsidRDefault="005B2998" w:rsidP="00DE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5B2998" w:rsidRPr="005B2998" w:rsidRDefault="005B2998" w:rsidP="00DE4B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:rsidR="005B2998" w:rsidRPr="005B2998" w:rsidRDefault="005B2998" w:rsidP="00DE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24341</w:t>
            </w:r>
          </w:p>
        </w:tc>
      </w:tr>
      <w:tr w:rsidR="005B2998" w:rsidRPr="005B2998" w:rsidTr="004A6357">
        <w:tc>
          <w:tcPr>
            <w:tcW w:w="1134" w:type="dxa"/>
          </w:tcPr>
          <w:p w:rsidR="005B2998" w:rsidRPr="005B2998" w:rsidRDefault="005B2998" w:rsidP="00DE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5B2998" w:rsidRPr="005B2998" w:rsidRDefault="005B2998" w:rsidP="00DE4B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:rsidR="005B2998" w:rsidRPr="005B2998" w:rsidRDefault="005B2998" w:rsidP="00DE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5B2998" w:rsidRPr="005B2998" w:rsidTr="004A6357">
        <w:tc>
          <w:tcPr>
            <w:tcW w:w="1134" w:type="dxa"/>
          </w:tcPr>
          <w:p w:rsidR="005B2998" w:rsidRPr="005B2998" w:rsidRDefault="005B2998" w:rsidP="00DE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5B2998" w:rsidRPr="005B2998" w:rsidRDefault="005B2998" w:rsidP="00DE4B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2" w:type="dxa"/>
          </w:tcPr>
          <w:p w:rsidR="005B2998" w:rsidRPr="005B2998" w:rsidRDefault="005B2998" w:rsidP="00DE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5B2998" w:rsidRPr="005B2998" w:rsidTr="004A6357">
        <w:tc>
          <w:tcPr>
            <w:tcW w:w="1134" w:type="dxa"/>
          </w:tcPr>
          <w:p w:rsidR="005B2998" w:rsidRPr="005B2998" w:rsidRDefault="005B2998" w:rsidP="00DE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5B2998" w:rsidRPr="005B2998" w:rsidRDefault="005B2998" w:rsidP="00DE4B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признаков, явлений и понятий по контексту</w:t>
            </w:r>
          </w:p>
        </w:tc>
        <w:tc>
          <w:tcPr>
            <w:tcW w:w="992" w:type="dxa"/>
          </w:tcPr>
          <w:p w:rsidR="005B2998" w:rsidRPr="005B2998" w:rsidRDefault="005B2998" w:rsidP="00DE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B2998" w:rsidRPr="005B2998" w:rsidRDefault="005B2998" w:rsidP="005B2998">
            <w:pPr>
              <w:pStyle w:val="leftmargi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5B2998">
              <w:rPr>
                <w:color w:val="000000"/>
              </w:rPr>
              <w:t>Смысл понятия: Применение мер государственного принуждения к виновному лицу за совершённое правонарушение.</w:t>
            </w:r>
          </w:p>
        </w:tc>
      </w:tr>
      <w:tr w:rsidR="005B2998" w:rsidRPr="005B2998" w:rsidTr="004A6357">
        <w:tc>
          <w:tcPr>
            <w:tcW w:w="1134" w:type="dxa"/>
          </w:tcPr>
          <w:p w:rsidR="005B2998" w:rsidRPr="005B2998" w:rsidRDefault="005B2998" w:rsidP="00DE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5B2998" w:rsidRPr="005B2998" w:rsidRDefault="005B2998" w:rsidP="00DE4B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 xml:space="preserve">  Раскрытие теоретических положений на примерах</w:t>
            </w:r>
          </w:p>
        </w:tc>
        <w:tc>
          <w:tcPr>
            <w:tcW w:w="992" w:type="dxa"/>
          </w:tcPr>
          <w:p w:rsidR="005B2998" w:rsidRPr="005B2998" w:rsidRDefault="005B2998" w:rsidP="00DE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В правильном ответе должны быть названы функции и приведены соответствующие примеры: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1) обучение основам наук (например, на уроках астрономии Иван изучил строение Солнечной системы);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2) освоение социальных норм (например, Анна научилась не опаздывать, соблюдать дисциплину во время урока, вежливо общаться с учителями и одноклассниками);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3) развитие способности общаться и взаимодействовать с другими людьми (например, на уроке технологии девочки совместно варили суп, они формировали умения действовать в команде, помогать и уважать друг друга);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4) профессиональная ориентация (например, Ирина хотела стать врачом, но увлеклась физикой и продолжила обучение в техническом университете).</w:t>
            </w:r>
          </w:p>
        </w:tc>
      </w:tr>
      <w:tr w:rsidR="005B2998" w:rsidRPr="005B2998" w:rsidTr="004A6357">
        <w:tc>
          <w:tcPr>
            <w:tcW w:w="1134" w:type="dxa"/>
          </w:tcPr>
          <w:p w:rsidR="005B2998" w:rsidRPr="005B2998" w:rsidRDefault="005B2998" w:rsidP="00DE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5B2998" w:rsidRPr="005B2998" w:rsidRDefault="005B2998" w:rsidP="00DE4B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 xml:space="preserve"> Право. Социальная ситуация </w:t>
            </w:r>
          </w:p>
        </w:tc>
        <w:tc>
          <w:tcPr>
            <w:tcW w:w="992" w:type="dxa"/>
          </w:tcPr>
          <w:p w:rsidR="005B2998" w:rsidRPr="005B2998" w:rsidRDefault="005B2998" w:rsidP="00DE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Могут быть приведены такие подтверждения: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1) в Конституции Российской Федерации утверждается приоритет прав и свобод граждан и обязательство государства их защищать;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98" w:rsidRPr="005B2998" w:rsidRDefault="005B2998" w:rsidP="004A6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 xml:space="preserve">2) в Конституции закреплено разделение государственной власти на </w:t>
            </w:r>
            <w:proofErr w:type="gramStart"/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законодательную</w:t>
            </w:r>
            <w:proofErr w:type="gramEnd"/>
            <w:r w:rsidRPr="005B299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исполнительную и судебную;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3) в Конституции закреплён принцип верховенства права: все люди, организации, органы власти должны подчиняться Конституции и действующему законодательству.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98" w:rsidRPr="005B2998" w:rsidTr="004A6357">
        <w:tc>
          <w:tcPr>
            <w:tcW w:w="1134" w:type="dxa"/>
          </w:tcPr>
          <w:p w:rsidR="005B2998" w:rsidRPr="005B2998" w:rsidRDefault="005B2998" w:rsidP="00DE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4" w:type="dxa"/>
          </w:tcPr>
          <w:p w:rsidR="005B2998" w:rsidRPr="005B2998" w:rsidRDefault="005B2998" w:rsidP="00DE4BB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доклада по определенной теме</w:t>
            </w:r>
          </w:p>
        </w:tc>
        <w:tc>
          <w:tcPr>
            <w:tcW w:w="992" w:type="dxa"/>
          </w:tcPr>
          <w:p w:rsidR="005B2998" w:rsidRPr="005B2998" w:rsidRDefault="005B2998" w:rsidP="00DE4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Один из вариантов плана раскрытия данной темы: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1. Виды социальных норм: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а) моральные;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б) правовые;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в) религиозные;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г) этикет и др.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2. Особенности норм морали: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а) ориентированы на ценности, образцы поведения;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б) имеют неформальный характер;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в) регулируются общественным мнением, совестью человека;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г) имеют исторический характер.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3. Структура морали: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а) нравственные категории;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б) принципы;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в) нормы.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4. Функции морали: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а) регулятивная;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б) оценочная и т.д.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5. Мораль и нравственность.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6. Этика - наука о морали.</w:t>
            </w:r>
          </w:p>
          <w:p w:rsidR="005B2998" w:rsidRPr="005B2998" w:rsidRDefault="005B2998" w:rsidP="005B299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8">
              <w:rPr>
                <w:rFonts w:ascii="Times New Roman" w:hAnsi="Times New Roman" w:cs="Times New Roman"/>
                <w:sz w:val="24"/>
                <w:szCs w:val="24"/>
              </w:rPr>
              <w:t>7. Взаимосвязь морали и других регуляторов.</w:t>
            </w:r>
          </w:p>
        </w:tc>
      </w:tr>
    </w:tbl>
    <w:p w:rsidR="005B2998" w:rsidRPr="005B2998" w:rsidRDefault="005B2998" w:rsidP="00DE4BB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2998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работу - 41</w:t>
      </w:r>
      <w:bookmarkStart w:id="0" w:name="_GoBack"/>
      <w:bookmarkEnd w:id="0"/>
    </w:p>
    <w:p w:rsidR="005B2998" w:rsidRPr="00955AFE" w:rsidRDefault="005B2998" w:rsidP="005B29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</w:t>
      </w:r>
      <w:r w:rsidRPr="0095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мон</w:t>
      </w:r>
      <w:r w:rsidRPr="0095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стра</w:t>
      </w:r>
      <w:r w:rsidRPr="0095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</w:t>
      </w:r>
      <w:r w:rsidRPr="0095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он</w:t>
      </w:r>
      <w:r w:rsidRPr="0095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ная вер</w:t>
      </w:r>
      <w:r w:rsidRPr="0095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сия аттестационной работы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приведён перечень характеристик. Все они, за исключением двух,</w:t>
      </w:r>
    </w:p>
    <w:p w:rsidR="005B2998" w:rsidRPr="00955AFE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 к признакам государства любого типа.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суверенитет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 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наличие определённой территории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3) 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приоритет прав и свобод человека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4) 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 устанавливать и собирать налоги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5) 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публичный характер власти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6) 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установление и реализация принципа разделения властей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два термина, «выпадающих» из об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ряда, и за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таб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 цифры, под ко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указаны.</w:t>
      </w:r>
    </w:p>
    <w:p w:rsidR="005B2998" w:rsidRPr="00003717" w:rsidRDefault="005B2998" w:rsidP="005B2998">
      <w:pPr>
        <w:spacing w:after="0" w:line="240" w:lineRule="auto"/>
        <w:rPr>
          <w:sz w:val="20"/>
        </w:rPr>
      </w:pPr>
      <w:r w:rsidRPr="00003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003717">
        <w:rPr>
          <w:rFonts w:ascii="Times New Roman" w:hAnsi="Times New Roman"/>
          <w:sz w:val="24"/>
          <w:szCs w:val="28"/>
        </w:rPr>
        <w:t>Установите соответствие между характеристиками человека и видами его качеств: к каждой позиции, данной в первом столбце, подберите соответствующую позицию из второго столбца.</w:t>
      </w:r>
    </w:p>
    <w:tbl>
      <w:tblPr>
        <w:tblW w:w="9923" w:type="dxa"/>
        <w:tblInd w:w="108" w:type="dxa"/>
        <w:tblLayout w:type="fixed"/>
        <w:tblLook w:val="0000"/>
      </w:tblPr>
      <w:tblGrid>
        <w:gridCol w:w="5812"/>
        <w:gridCol w:w="4111"/>
      </w:tblGrid>
      <w:tr w:rsidR="005B2998" w:rsidRPr="00003717" w:rsidTr="00DE4BB0">
        <w:tc>
          <w:tcPr>
            <w:tcW w:w="5812" w:type="dxa"/>
            <w:shd w:val="clear" w:color="auto" w:fill="auto"/>
          </w:tcPr>
          <w:p w:rsidR="005B2998" w:rsidRPr="00003717" w:rsidRDefault="005B2998" w:rsidP="003936D2">
            <w:pPr>
              <w:widowControl w:val="0"/>
              <w:spacing w:after="0" w:line="240" w:lineRule="auto"/>
              <w:rPr>
                <w:sz w:val="20"/>
              </w:rPr>
            </w:pPr>
            <w:r w:rsidRPr="00003717">
              <w:rPr>
                <w:rFonts w:ascii="Times New Roman" w:hAnsi="Times New Roman"/>
                <w:sz w:val="24"/>
                <w:szCs w:val="28"/>
              </w:rPr>
              <w:t>ХАРАКТЕРИСТИКИ</w:t>
            </w:r>
          </w:p>
          <w:p w:rsidR="005B2998" w:rsidRPr="00003717" w:rsidRDefault="005B2998" w:rsidP="003936D2">
            <w:pPr>
              <w:widowControl w:val="0"/>
              <w:spacing w:after="0" w:line="240" w:lineRule="auto"/>
              <w:rPr>
                <w:sz w:val="20"/>
              </w:rPr>
            </w:pPr>
            <w:r w:rsidRPr="00003717">
              <w:rPr>
                <w:rFonts w:ascii="Times New Roman" w:hAnsi="Times New Roman"/>
                <w:sz w:val="24"/>
                <w:szCs w:val="28"/>
              </w:rPr>
              <w:t>А) стремление достигать целей</w:t>
            </w:r>
            <w:r w:rsidRPr="00003717">
              <w:rPr>
                <w:rFonts w:ascii="Times New Roman" w:hAnsi="Times New Roman"/>
                <w:sz w:val="24"/>
                <w:szCs w:val="28"/>
              </w:rPr>
              <w:br/>
              <w:t>Б) стремление продолжать род</w:t>
            </w:r>
            <w:r w:rsidRPr="00003717">
              <w:rPr>
                <w:rFonts w:ascii="Times New Roman" w:hAnsi="Times New Roman"/>
                <w:sz w:val="24"/>
                <w:szCs w:val="28"/>
              </w:rPr>
              <w:br/>
              <w:t>В) возможность адаптироваться к окружающей среде</w:t>
            </w:r>
            <w:r w:rsidRPr="00003717">
              <w:rPr>
                <w:rFonts w:ascii="Times New Roman" w:hAnsi="Times New Roman"/>
                <w:sz w:val="24"/>
                <w:szCs w:val="28"/>
              </w:rPr>
              <w:br/>
              <w:t>Г) членораздельная речь</w:t>
            </w:r>
            <w:r w:rsidRPr="00003717">
              <w:rPr>
                <w:rFonts w:ascii="Times New Roman" w:hAnsi="Times New Roman"/>
                <w:sz w:val="24"/>
                <w:szCs w:val="28"/>
              </w:rPr>
              <w:br/>
              <w:t>Д) особое устройство гортани и языка</w:t>
            </w:r>
          </w:p>
        </w:tc>
        <w:tc>
          <w:tcPr>
            <w:tcW w:w="4111" w:type="dxa"/>
            <w:shd w:val="clear" w:color="auto" w:fill="auto"/>
          </w:tcPr>
          <w:p w:rsidR="005B2998" w:rsidRPr="00003717" w:rsidRDefault="005B2998" w:rsidP="003936D2">
            <w:pPr>
              <w:widowControl w:val="0"/>
              <w:spacing w:after="0" w:line="240" w:lineRule="auto"/>
              <w:rPr>
                <w:sz w:val="20"/>
              </w:rPr>
            </w:pPr>
            <w:r w:rsidRPr="00003717">
              <w:rPr>
                <w:rFonts w:ascii="Times New Roman" w:hAnsi="Times New Roman"/>
                <w:sz w:val="24"/>
                <w:szCs w:val="28"/>
              </w:rPr>
              <w:t>ВИДЫ КАЧЕСТВ</w:t>
            </w:r>
          </w:p>
          <w:p w:rsidR="005B2998" w:rsidRPr="00003717" w:rsidRDefault="005B2998" w:rsidP="003936D2">
            <w:pPr>
              <w:widowControl w:val="0"/>
              <w:spacing w:after="0" w:line="240" w:lineRule="auto"/>
              <w:rPr>
                <w:sz w:val="20"/>
              </w:rPr>
            </w:pPr>
            <w:r w:rsidRPr="00003717">
              <w:rPr>
                <w:rFonts w:ascii="Times New Roman" w:hAnsi="Times New Roman"/>
                <w:sz w:val="24"/>
                <w:szCs w:val="28"/>
              </w:rPr>
              <w:t xml:space="preserve">1) социальные </w:t>
            </w:r>
            <w:r w:rsidRPr="00003717">
              <w:rPr>
                <w:rFonts w:ascii="Times New Roman" w:hAnsi="Times New Roman"/>
                <w:sz w:val="24"/>
                <w:szCs w:val="28"/>
              </w:rPr>
              <w:br/>
              <w:t xml:space="preserve">2) биологические  </w:t>
            </w:r>
            <w:r w:rsidRPr="00003717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</w:tr>
    </w:tbl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Запишите в ответ цифры, рас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5B2998" w:rsidRPr="00955AFE" w:rsidTr="003936D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B2998" w:rsidRPr="00955AFE" w:rsidTr="003936D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B2998" w:rsidRPr="00003717" w:rsidRDefault="005B2998" w:rsidP="005B2998">
      <w:pPr>
        <w:spacing w:after="0" w:line="240" w:lineRule="auto"/>
        <w:jc w:val="both"/>
        <w:rPr>
          <w:sz w:val="20"/>
        </w:rPr>
      </w:pPr>
      <w:r w:rsidRPr="00003717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3. </w:t>
      </w:r>
      <w:r w:rsidRPr="00003717">
        <w:rPr>
          <w:rFonts w:ascii="Times New Roman" w:hAnsi="Times New Roman"/>
          <w:sz w:val="24"/>
          <w:szCs w:val="28"/>
        </w:rPr>
        <w:t>Выберите верные суждения об образовании и запишите цифры, под которыми они указаны.</w:t>
      </w:r>
    </w:p>
    <w:p w:rsidR="005B2998" w:rsidRPr="00003717" w:rsidRDefault="005B2998" w:rsidP="005B2998">
      <w:pPr>
        <w:spacing w:after="0" w:line="240" w:lineRule="auto"/>
        <w:jc w:val="both"/>
        <w:rPr>
          <w:sz w:val="20"/>
        </w:rPr>
      </w:pPr>
      <w:r w:rsidRPr="00003717">
        <w:rPr>
          <w:rFonts w:ascii="Times New Roman" w:hAnsi="Times New Roman"/>
          <w:sz w:val="24"/>
          <w:szCs w:val="28"/>
        </w:rPr>
        <w:t xml:space="preserve">1)  Демократизация образования выражается в том, что оно становится более доступным для </w:t>
      </w:r>
      <w:proofErr w:type="gramStart"/>
      <w:r w:rsidRPr="00003717">
        <w:rPr>
          <w:rFonts w:ascii="Times New Roman" w:hAnsi="Times New Roman"/>
          <w:sz w:val="24"/>
          <w:szCs w:val="28"/>
        </w:rPr>
        <w:t>самых</w:t>
      </w:r>
      <w:proofErr w:type="gramEnd"/>
      <w:r w:rsidRPr="00003717">
        <w:rPr>
          <w:rFonts w:ascii="Times New Roman" w:hAnsi="Times New Roman"/>
          <w:sz w:val="24"/>
          <w:szCs w:val="28"/>
        </w:rPr>
        <w:t xml:space="preserve"> широких слове населения. </w:t>
      </w:r>
    </w:p>
    <w:p w:rsidR="005B2998" w:rsidRPr="00003717" w:rsidRDefault="005B2998" w:rsidP="005B2998">
      <w:pPr>
        <w:spacing w:after="0" w:line="240" w:lineRule="auto"/>
        <w:jc w:val="both"/>
        <w:rPr>
          <w:sz w:val="20"/>
        </w:rPr>
      </w:pPr>
      <w:r w:rsidRPr="00003717">
        <w:rPr>
          <w:rFonts w:ascii="Times New Roman" w:hAnsi="Times New Roman"/>
          <w:sz w:val="24"/>
          <w:szCs w:val="28"/>
        </w:rPr>
        <w:t>2) Образование в современном обществе выступает одним из социальных лифтов.</w:t>
      </w:r>
    </w:p>
    <w:p w:rsidR="005B2998" w:rsidRPr="00003717" w:rsidRDefault="005B2998" w:rsidP="005B2998">
      <w:pPr>
        <w:spacing w:after="0" w:line="240" w:lineRule="auto"/>
        <w:jc w:val="both"/>
        <w:rPr>
          <w:sz w:val="20"/>
        </w:rPr>
      </w:pPr>
      <w:r w:rsidRPr="00003717">
        <w:rPr>
          <w:rFonts w:ascii="Times New Roman" w:hAnsi="Times New Roman"/>
          <w:sz w:val="24"/>
          <w:szCs w:val="28"/>
        </w:rPr>
        <w:t xml:space="preserve">3) Постиндустриальному этапу развития общества не свойственна компьютеризация образования.  </w:t>
      </w:r>
    </w:p>
    <w:p w:rsidR="005B2998" w:rsidRPr="00003717" w:rsidRDefault="005B2998" w:rsidP="005B2998">
      <w:pPr>
        <w:spacing w:after="0" w:line="240" w:lineRule="auto"/>
        <w:jc w:val="both"/>
        <w:rPr>
          <w:sz w:val="20"/>
        </w:rPr>
      </w:pPr>
      <w:r w:rsidRPr="00003717">
        <w:rPr>
          <w:rFonts w:ascii="Times New Roman" w:hAnsi="Times New Roman"/>
          <w:sz w:val="24"/>
          <w:szCs w:val="28"/>
        </w:rPr>
        <w:t xml:space="preserve">4) Интернационализация образования способствует обмену опытом между различными образовательными системами. </w:t>
      </w:r>
    </w:p>
    <w:p w:rsidR="005B2998" w:rsidRPr="00003717" w:rsidRDefault="005B2998" w:rsidP="005B2998">
      <w:pPr>
        <w:spacing w:after="0" w:line="240" w:lineRule="auto"/>
        <w:jc w:val="both"/>
        <w:rPr>
          <w:sz w:val="20"/>
        </w:rPr>
      </w:pPr>
      <w:r w:rsidRPr="00003717">
        <w:rPr>
          <w:rFonts w:ascii="Times New Roman" w:hAnsi="Times New Roman"/>
          <w:sz w:val="24"/>
          <w:szCs w:val="28"/>
        </w:rPr>
        <w:t xml:space="preserve">5) </w:t>
      </w:r>
      <w:proofErr w:type="spellStart"/>
      <w:r w:rsidRPr="00003717">
        <w:rPr>
          <w:rFonts w:ascii="Times New Roman" w:hAnsi="Times New Roman"/>
          <w:sz w:val="24"/>
          <w:szCs w:val="28"/>
        </w:rPr>
        <w:t>Гуманизация</w:t>
      </w:r>
      <w:proofErr w:type="spellEnd"/>
      <w:r w:rsidRPr="00003717">
        <w:rPr>
          <w:rFonts w:ascii="Times New Roman" w:hAnsi="Times New Roman"/>
          <w:sz w:val="24"/>
          <w:szCs w:val="28"/>
        </w:rPr>
        <w:t xml:space="preserve"> образования предполагает увеличение количества часов, отведенных на изучения истории и обществознания. 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суж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со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био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со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 че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 за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указаны.</w:t>
      </w:r>
    </w:p>
    <w:p w:rsidR="005B2998" w:rsidRPr="00955AFE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в по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ряд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 возрастания.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Последовательность основных стадий жизни человека, при которой детство сменяется зрелостью, а затем наступает старость, биологически обусловлена.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Становление человека как личности связано с приобретением социальных черт и качеств.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Человек наследует моральные нормы.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Влияние генетических факторов на развитие способностей человека служит выражением его социальной сущности.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Природная предрасположенность человека к тем или иным видам деятельности проявляется в социальных обстоятельствах.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отличительными признаками и типами общества, которые они иллюстрируют: к каждой позиции, данной в первом столбце, подберите соответствующую позицию из второго столбца.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5"/>
        <w:gridCol w:w="540"/>
        <w:gridCol w:w="3565"/>
      </w:tblGrid>
      <w:tr w:rsidR="005B2998" w:rsidRPr="00955AFE" w:rsidTr="003936D2"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ОТЛИЧИТЕЛЬНЫЕ ПРИЗНАКИ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ОБЩЕСТВ</w:t>
            </w:r>
          </w:p>
        </w:tc>
      </w:tr>
      <w:tr w:rsidR="005B2998" w:rsidRPr="00955AFE" w:rsidTr="003936D2"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998" w:rsidRPr="00955AFE" w:rsidRDefault="005B2998" w:rsidP="003936D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развитие высоких технологий</w:t>
            </w:r>
          </w:p>
          <w:p w:rsidR="005B2998" w:rsidRPr="00955AFE" w:rsidRDefault="005B2998" w:rsidP="003936D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механизация промышленного производства</w:t>
            </w:r>
          </w:p>
          <w:p w:rsidR="005B2998" w:rsidRPr="00955AFE" w:rsidRDefault="005B2998" w:rsidP="003936D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выдвижение на первый план сферы услуг</w:t>
            </w:r>
          </w:p>
          <w:p w:rsidR="005B2998" w:rsidRPr="00955AFE" w:rsidRDefault="005B2998" w:rsidP="003936D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натуральный характер хозяйства</w:t>
            </w:r>
          </w:p>
          <w:p w:rsidR="005B2998" w:rsidRPr="00955AFE" w:rsidRDefault="005B2998" w:rsidP="003936D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общинный уклад, коллективизм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998" w:rsidRPr="00955AFE" w:rsidRDefault="005B2998" w:rsidP="003936D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традиционное (аграрное)</w:t>
            </w:r>
          </w:p>
          <w:p w:rsidR="005B2998" w:rsidRPr="00955AFE" w:rsidRDefault="005B2998" w:rsidP="003936D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индустриальное</w:t>
            </w:r>
          </w:p>
          <w:p w:rsidR="005B2998" w:rsidRPr="00955AFE" w:rsidRDefault="005B2998" w:rsidP="003936D2">
            <w:pPr>
              <w:spacing w:after="0" w:line="240" w:lineRule="auto"/>
              <w:ind w:left="37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информационное (постиндустриальное)</w:t>
            </w:r>
          </w:p>
        </w:tc>
      </w:tr>
    </w:tbl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5B2998" w:rsidRPr="00955AFE" w:rsidTr="003936D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B2998" w:rsidRPr="00955AFE" w:rsidTr="003936D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Z про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образования. Какие факты сви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 том, что ре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на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 на </w:t>
      </w:r>
      <w:proofErr w:type="spellStart"/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</w:t>
      </w:r>
      <w:proofErr w:type="spellEnd"/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образовании? За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указаны.</w:t>
      </w:r>
    </w:p>
    <w:p w:rsidR="005B2998" w:rsidRPr="00955AFE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в по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ряд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 возрастания.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уве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учеб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предметов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вре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изу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есте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наук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на ин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и склон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ученика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технологий, сбе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здоровье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w:proofErr w:type="spellEnd"/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вни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нрав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воспитанию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ком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об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процесса</w:t>
      </w:r>
    </w:p>
    <w:p w:rsidR="005B2998" w:rsidRPr="00732564" w:rsidRDefault="005B2998" w:rsidP="005B29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55AFE">
        <w:rPr>
          <w:b/>
          <w:bCs/>
          <w:color w:val="000000"/>
        </w:rPr>
        <w:t>7. </w:t>
      </w:r>
      <w:r w:rsidRPr="00732564">
        <w:rPr>
          <w:color w:val="000000"/>
        </w:rPr>
        <w:t xml:space="preserve">Студент работает над рефератом о познавательной деятельности школьника. Какие отличительные характеристики из </w:t>
      </w:r>
      <w:proofErr w:type="gramStart"/>
      <w:r w:rsidRPr="00732564">
        <w:rPr>
          <w:color w:val="000000"/>
        </w:rPr>
        <w:t>перечисленных</w:t>
      </w:r>
      <w:proofErr w:type="gramEnd"/>
      <w:r w:rsidRPr="00732564">
        <w:rPr>
          <w:color w:val="000000"/>
        </w:rPr>
        <w:t xml:space="preserve"> ниже он может рассмотреть в своей работе? (Запишите цифры, под которыми эти характеристики указаны.)</w:t>
      </w:r>
    </w:p>
    <w:p w:rsidR="005B2998" w:rsidRPr="00732564" w:rsidRDefault="004A6357" w:rsidP="005B2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5B2998" w:rsidRPr="0073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нацеленность на получение знания, нового для всего человечества</w:t>
      </w:r>
    </w:p>
    <w:p w:rsidR="005B2998" w:rsidRPr="00732564" w:rsidRDefault="005B2998" w:rsidP="005B29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нацеленность на развитие собственных волевых качеств</w:t>
      </w:r>
    </w:p>
    <w:p w:rsidR="005B2998" w:rsidRPr="00732564" w:rsidRDefault="005B2998" w:rsidP="005B29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нацеленность на приобретение новых знаний</w:t>
      </w:r>
    </w:p>
    <w:p w:rsidR="005B2998" w:rsidRPr="00732564" w:rsidRDefault="005B2998" w:rsidP="005B29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нацеленность на развитие физических возможностей</w:t>
      </w:r>
    </w:p>
    <w:p w:rsidR="005B2998" w:rsidRPr="00732564" w:rsidRDefault="005B2998" w:rsidP="005B29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нацеленность на овладение определенными умениями</w:t>
      </w:r>
    </w:p>
    <w:p w:rsidR="005B2998" w:rsidRPr="00732564" w:rsidRDefault="005B2998" w:rsidP="005B29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нацеленность на приобщение к опыту человечества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суж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об от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чер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ры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ноч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эко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за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указаны.</w:t>
      </w:r>
    </w:p>
    <w:p w:rsidR="005B2998" w:rsidRPr="00955AFE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в по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ряд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 возрастания.</w:t>
      </w:r>
    </w:p>
    <w:p w:rsidR="005B2998" w:rsidRPr="00955AFE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Го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осу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цен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рас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ресурсов.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Цены на то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и услу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опре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спроса и предложения.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при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про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огра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ресурсов.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то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и услуг кон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за спрос потребителей.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Каж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впра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сво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рас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жать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сво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способностями и иму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для пред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и иной не запрещённой за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эко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деятельности.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ви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из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жек фирмы в крат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сроч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периоде: к каж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позиции, дан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 пер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столбце, под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столбца.</w:t>
      </w:r>
    </w:p>
    <w:tbl>
      <w:tblPr>
        <w:tblW w:w="101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0"/>
        <w:gridCol w:w="540"/>
        <w:gridCol w:w="4230"/>
      </w:tblGrid>
      <w:tr w:rsidR="005B2998" w:rsidRPr="00955AFE" w:rsidTr="003936D2"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ИЗДЕРЖЕК</w:t>
            </w:r>
          </w:p>
        </w:tc>
      </w:tr>
      <w:tr w:rsidR="005B2998" w:rsidRPr="00955AFE" w:rsidTr="003936D2"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998" w:rsidRPr="00955AFE" w:rsidRDefault="005B2998" w:rsidP="003936D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окла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 администрации</w:t>
            </w:r>
          </w:p>
          <w:p w:rsidR="005B2998" w:rsidRPr="00955AFE" w:rsidRDefault="005B2998" w:rsidP="003936D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сдель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опла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труда наёмныхработников</w:t>
            </w:r>
          </w:p>
          <w:p w:rsidR="005B2998" w:rsidRPr="00955AFE" w:rsidRDefault="005B2998" w:rsidP="003936D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аренд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плата за помещение</w:t>
            </w:r>
          </w:p>
          <w:p w:rsidR="005B2998" w:rsidRPr="00955AFE" w:rsidRDefault="005B2998" w:rsidP="003936D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при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сырья</w:t>
            </w:r>
          </w:p>
          <w:p w:rsidR="005B2998" w:rsidRPr="00955AFE" w:rsidRDefault="005B2998" w:rsidP="003936D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про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цен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по кредитам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998" w:rsidRPr="00955AFE" w:rsidRDefault="005B2998" w:rsidP="003936D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постоянные</w:t>
            </w:r>
          </w:p>
          <w:p w:rsidR="005B2998" w:rsidRPr="00955AFE" w:rsidRDefault="005B2998" w:rsidP="003936D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переменные</w:t>
            </w:r>
          </w:p>
        </w:tc>
      </w:tr>
    </w:tbl>
    <w:p w:rsidR="005B2998" w:rsidRPr="00955AFE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5B2998" w:rsidRPr="00955AFE" w:rsidTr="003936D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B2998" w:rsidRPr="00955AFE" w:rsidTr="003936D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B2998" w:rsidRPr="00732564" w:rsidRDefault="005B2998" w:rsidP="005B29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55AFE">
        <w:rPr>
          <w:b/>
          <w:bCs/>
          <w:color w:val="000000"/>
        </w:rPr>
        <w:t>10. </w:t>
      </w:r>
      <w:r w:rsidRPr="00732564">
        <w:rPr>
          <w:color w:val="000000"/>
        </w:rPr>
        <w:t>На графике изображено изменение ситуации на потребительском рынке легковых автомобилей в стране </w:t>
      </w:r>
      <w:r w:rsidRPr="00732564">
        <w:rPr>
          <w:i/>
          <w:iCs/>
          <w:color w:val="000000"/>
        </w:rPr>
        <w:t>Z</w:t>
      </w:r>
      <w:r w:rsidRPr="00732564">
        <w:rPr>
          <w:color w:val="000000"/>
        </w:rPr>
        <w:t>. Кривая предложения переместилась из положения </w:t>
      </w:r>
      <w:r w:rsidRPr="00732564">
        <w:rPr>
          <w:i/>
          <w:iCs/>
          <w:color w:val="000000"/>
        </w:rPr>
        <w:t>S</w:t>
      </w:r>
      <w:r w:rsidRPr="00732564">
        <w:rPr>
          <w:color w:val="000000"/>
        </w:rPr>
        <w:t> в положение </w:t>
      </w:r>
      <w:r w:rsidRPr="00732564">
        <w:rPr>
          <w:i/>
          <w:iCs/>
          <w:color w:val="000000"/>
        </w:rPr>
        <w:t>S</w:t>
      </w:r>
      <w:r w:rsidRPr="00732564">
        <w:rPr>
          <w:color w:val="000000"/>
        </w:rPr>
        <w:t>1 при неизменном спросе </w:t>
      </w:r>
      <w:r w:rsidRPr="00732564">
        <w:rPr>
          <w:i/>
          <w:iCs/>
          <w:color w:val="000000"/>
        </w:rPr>
        <w:t>D</w:t>
      </w:r>
      <w:r w:rsidRPr="00732564">
        <w:rPr>
          <w:color w:val="000000"/>
        </w:rPr>
        <w:t>. (На графике </w:t>
      </w:r>
      <w:r w:rsidRPr="00732564">
        <w:rPr>
          <w:i/>
          <w:iCs/>
          <w:color w:val="000000"/>
        </w:rPr>
        <w:t>P</w:t>
      </w:r>
      <w:r w:rsidRPr="00732564">
        <w:rPr>
          <w:color w:val="000000"/>
        </w:rPr>
        <w:t> — цена товара; </w:t>
      </w:r>
      <w:r w:rsidRPr="00732564">
        <w:rPr>
          <w:i/>
          <w:iCs/>
          <w:color w:val="000000"/>
        </w:rPr>
        <w:t>Q</w:t>
      </w:r>
      <w:r w:rsidRPr="00732564">
        <w:rPr>
          <w:color w:val="000000"/>
        </w:rPr>
        <w:t> — количество товара).</w:t>
      </w:r>
    </w:p>
    <w:p w:rsidR="005B2998" w:rsidRPr="00732564" w:rsidRDefault="005B2998" w:rsidP="005B29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изменилась равновесная цена? Что могло вызвать изменение предложения?</w:t>
      </w:r>
    </w:p>
    <w:p w:rsidR="005B2998" w:rsidRPr="00732564" w:rsidRDefault="005B2998" w:rsidP="005B29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любое одно обстоятельство (фактор) и объясните его влияние на предложение. (Объяснение должно быть дано применительно к рынку, указанному в тексте задания.)</w:t>
      </w:r>
    </w:p>
    <w:p w:rsidR="005B2998" w:rsidRPr="00732564" w:rsidRDefault="005B2998" w:rsidP="005B29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изменятся спрос и равновесная цена на данном рынке, если вырастут доходы населения при прочих равных условиях?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715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998" w:rsidRPr="00951010" w:rsidRDefault="005B2998" w:rsidP="005B29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55AFE">
        <w:rPr>
          <w:b/>
          <w:bCs/>
          <w:color w:val="000000"/>
        </w:rPr>
        <w:t>11. </w:t>
      </w:r>
      <w:r w:rsidRPr="00951010">
        <w:rPr>
          <w:color w:val="000000"/>
        </w:rPr>
        <w:t>На рынке представлен только один производитель электроэнергии, поставляющий её фирмам и в жилой сектор области Z. Выберите в приведённом ниже списке характеристики данного рынка и запишите цифры, под которыми они указаны.</w:t>
      </w:r>
    </w:p>
    <w:p w:rsidR="005B2998" w:rsidRPr="00951010" w:rsidRDefault="005B2998" w:rsidP="005B2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олигополия</w:t>
      </w:r>
    </w:p>
    <w:p w:rsidR="005B2998" w:rsidRPr="00951010" w:rsidRDefault="005B2998" w:rsidP="005B29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рынок услуг</w:t>
      </w:r>
    </w:p>
    <w:p w:rsidR="005B2998" w:rsidRPr="00951010" w:rsidRDefault="005B2998" w:rsidP="005B29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региональный рынок</w:t>
      </w:r>
    </w:p>
    <w:p w:rsidR="005B2998" w:rsidRPr="00951010" w:rsidRDefault="005B2998" w:rsidP="005B29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рынок товаров</w:t>
      </w:r>
    </w:p>
    <w:p w:rsidR="005B2998" w:rsidRPr="00951010" w:rsidRDefault="005B2998" w:rsidP="005B29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монополия</w:t>
      </w:r>
    </w:p>
    <w:p w:rsidR="005B2998" w:rsidRPr="00951010" w:rsidRDefault="005B2998" w:rsidP="005B29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рыночный дефицит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12. 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опро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23-летних ра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юно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и де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шек стра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Z им за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вопрос: «Зачем Вы работаете, ка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Ваша тру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мотивация?». По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ты (в % от числа </w:t>
      </w:r>
      <w:proofErr w:type="gramStart"/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виде диаграммы.</w:t>
      </w:r>
    </w:p>
    <w:p w:rsidR="005B2998" w:rsidRPr="00955AFE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2998" w:rsidRPr="00955AFE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17365" cy="3171190"/>
            <wp:effectExtent l="0" t="0" r="6985" b="0"/>
            <wp:docPr id="2" name="Рисунок 2" descr="https://soc-ege.sdamgia.ru/get_file?id=2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c-ege.sdamgia.ru/get_file?id=20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998" w:rsidRPr="00955AFE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приведённом спис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выводы, ко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можно сде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 на ос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диаграммы, и за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указаны.</w:t>
      </w:r>
    </w:p>
    <w:p w:rsidR="005B2998" w:rsidRPr="00955AFE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в по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ряд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 возрастания.</w:t>
      </w:r>
    </w:p>
    <w:p w:rsidR="005B2998" w:rsidRPr="00955AFE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По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юно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ра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для того, чтобы обес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ма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бла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себе и своей семье.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Доли девушек, свя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тру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мо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с по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в са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и с воз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путешествий, об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раз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людьми, равны.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Доля тех, кто работает, по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что им ин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то, чем они занимаются, боль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среди девушек, чем среди юношей.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Рав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доли </w:t>
      </w:r>
      <w:proofErr w:type="gramStart"/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proofErr w:type="gramEnd"/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груп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при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усилия, чтобы под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ка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рьер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лестнице.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Бóльшая</w:t>
      </w:r>
      <w:proofErr w:type="spellEnd"/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доля юношей, по срав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 девушками, ра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потому, что их ра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очень нужна обществу.</w:t>
      </w:r>
    </w:p>
    <w:p w:rsidR="005B2998" w:rsidRPr="00951010" w:rsidRDefault="005B2998" w:rsidP="005B29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55AFE">
        <w:rPr>
          <w:b/>
          <w:bCs/>
          <w:color w:val="000000"/>
        </w:rPr>
        <w:t>13. </w:t>
      </w:r>
      <w:r w:rsidRPr="00951010">
        <w:rPr>
          <w:color w:val="000000"/>
        </w:rPr>
        <w:t>Что из перечисленного относится к конституционным обязанностям граждан РФ? Запишите цифры, под которыми указаны конституционные обязанности.</w:t>
      </w:r>
    </w:p>
    <w:p w:rsidR="005B2998" w:rsidRPr="00951010" w:rsidRDefault="005B2998" w:rsidP="005B29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указание своей национальности</w:t>
      </w:r>
    </w:p>
    <w:p w:rsidR="005B2998" w:rsidRPr="00951010" w:rsidRDefault="005B2998" w:rsidP="005B29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сохранение исторического и культурного наследия</w:t>
      </w:r>
    </w:p>
    <w:p w:rsidR="005B2998" w:rsidRPr="00951010" w:rsidRDefault="005B2998" w:rsidP="005B29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участие в выборах органов власти</w:t>
      </w:r>
    </w:p>
    <w:p w:rsidR="005B2998" w:rsidRPr="00951010" w:rsidRDefault="005B2998" w:rsidP="005B29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уплата налогов</w:t>
      </w:r>
    </w:p>
    <w:p w:rsidR="005B2998" w:rsidRPr="00951010" w:rsidRDefault="005B2998" w:rsidP="005B29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свободное распоряжение своими способностями к труду</w:t>
      </w:r>
    </w:p>
    <w:p w:rsidR="005B2998" w:rsidRPr="00951010" w:rsidRDefault="005B2998" w:rsidP="005B29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пользование родным языком</w:t>
      </w:r>
    </w:p>
    <w:p w:rsidR="005B2998" w:rsidRPr="00951010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функ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субъ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го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Рос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Федерации, ко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их исполняют: к каж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позиции, дан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 пер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столбце, под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столбца.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3"/>
        <w:gridCol w:w="281"/>
        <w:gridCol w:w="3061"/>
      </w:tblGrid>
      <w:tr w:rsidR="005B2998" w:rsidRPr="00955AFE" w:rsidTr="003936D2"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ФУНКЦИИ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СУБЪЕКТЫ </w:t>
            </w:r>
            <w:proofErr w:type="gramStart"/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</w:p>
          <w:p w:rsidR="005B2998" w:rsidRPr="00955AFE" w:rsidRDefault="005B2998" w:rsidP="003936D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ВЛАСТИ РФ</w:t>
            </w:r>
          </w:p>
        </w:tc>
      </w:tr>
      <w:tr w:rsidR="005B2998" w:rsidRPr="00955AFE" w:rsidTr="003936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998" w:rsidRPr="00955AFE" w:rsidRDefault="005B2998" w:rsidP="003936D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утвер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жде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из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гра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ниц между субъ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Рос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сий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Фе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</w:t>
            </w:r>
          </w:p>
          <w:p w:rsidR="005B2998" w:rsidRPr="00955AFE" w:rsidRDefault="005B2998" w:rsidP="003936D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управ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фе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соб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стью</w:t>
            </w:r>
          </w:p>
          <w:p w:rsidR="005B2998" w:rsidRPr="00955AFE" w:rsidRDefault="005B2998" w:rsidP="003936D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на долж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Пред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 Цен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траль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банка Рос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сий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Федерации</w:t>
            </w:r>
          </w:p>
          <w:p w:rsidR="005B2998" w:rsidRPr="00955AFE" w:rsidRDefault="005B2998" w:rsidP="003936D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раз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фе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бюджета</w:t>
            </w:r>
          </w:p>
          <w:p w:rsidR="005B2998" w:rsidRPr="00955AFE" w:rsidRDefault="005B2998" w:rsidP="003936D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осу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помилования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2998" w:rsidRPr="00955AFE" w:rsidRDefault="005B2998" w:rsidP="003936D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Пре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дент РФ</w:t>
            </w:r>
          </w:p>
          <w:p w:rsidR="005B2998" w:rsidRPr="00955AFE" w:rsidRDefault="005B2998" w:rsidP="003936D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Совет Федерации</w:t>
            </w:r>
          </w:p>
          <w:p w:rsidR="005B2998" w:rsidRPr="00955AFE" w:rsidRDefault="005B2998" w:rsidP="003936D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3) Го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Дума</w:t>
            </w:r>
          </w:p>
          <w:p w:rsidR="005B2998" w:rsidRPr="00955AFE" w:rsidRDefault="005B2998" w:rsidP="003936D2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Пра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 РФ</w:t>
            </w:r>
          </w:p>
        </w:tc>
      </w:tr>
    </w:tbl>
    <w:p w:rsidR="005B2998" w:rsidRPr="00955AFE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B2998" w:rsidRPr="00955AFE" w:rsidRDefault="005B2998" w:rsidP="005B2998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5B2998" w:rsidRPr="00955AFE" w:rsidTr="003936D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B2998" w:rsidRPr="00955AFE" w:rsidTr="003936D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2998" w:rsidRPr="00955AFE" w:rsidRDefault="005B2998" w:rsidP="003936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про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воз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Z де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фе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го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с рес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фор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правления. Какие из приведённых при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ха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форму го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(территориального) устрой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Z? За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указаны.</w:t>
      </w:r>
    </w:p>
    <w:p w:rsidR="005B2998" w:rsidRPr="00955AFE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в по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ряд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 возрастания.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вы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главы го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пар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на аль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основе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двух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струк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парламента, обес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пред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регионов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вклю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со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 го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не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го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образований, каж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дое из ко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об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определённой собственной компетенцией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дей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кон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субъ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при вер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общей конституции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ре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со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прав и сво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 граждан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плюрализм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16. 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верные суждения о системе российского права и запишите цифры, под которыми они указаны.</w:t>
      </w:r>
    </w:p>
    <w:p w:rsidR="005B2998" w:rsidRPr="00955AFE" w:rsidRDefault="005B2998" w:rsidP="005B2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в по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ряд</w:t>
      </w:r>
      <w:r w:rsidRPr="00955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 возрастания.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Отрасли материального права, в отличие от отраслей процессуального права, устанавливают порядок применения правовых норм.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Уголовное право регулирует общественные отношения, связанные с совершением преступных деяний, назначением наказания и применением иных мер уголовно-правового характера.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Административное право регулирует имущественные и связанные с ними личные неимущественные отношения.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Гражданское право относят к частному праву.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Правовой институт — совокупность норм, регулирующих определённый сегмент (сторону) однородных общественных отношений.</w:t>
      </w:r>
    </w:p>
    <w:p w:rsidR="005B2998" w:rsidRPr="006A7850" w:rsidRDefault="005B2998" w:rsidP="005B2998">
      <w:pPr>
        <w:pStyle w:val="a7"/>
        <w:spacing w:line="259" w:lineRule="auto"/>
        <w:ind w:right="71"/>
        <w:jc w:val="both"/>
        <w:rPr>
          <w:sz w:val="22"/>
        </w:rPr>
      </w:pPr>
      <w:r w:rsidRPr="00955AFE">
        <w:rPr>
          <w:b/>
          <w:bCs/>
          <w:color w:val="000000"/>
          <w:sz w:val="24"/>
          <w:szCs w:val="24"/>
          <w:lang w:eastAsia="ru-RU"/>
        </w:rPr>
        <w:t>17. </w:t>
      </w:r>
      <w:r>
        <w:rPr>
          <w:sz w:val="22"/>
        </w:rPr>
        <w:t>Используяобществоведческие знания, укажитенеменее трёхосновныхпризнаковпонятия</w:t>
      </w:r>
      <w:r w:rsidRPr="00955AFE">
        <w:rPr>
          <w:color w:val="000000"/>
          <w:sz w:val="24"/>
          <w:szCs w:val="24"/>
          <w:lang w:eastAsia="ru-RU"/>
        </w:rPr>
        <w:t>«юридическая ответственность»?</w:t>
      </w:r>
    </w:p>
    <w:p w:rsidR="005B2998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18. 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 проиллюстрируйте примерами любые три функции общего образования. (Каждый пример должен быть сформулирован развёрнуто.)</w:t>
      </w:r>
    </w:p>
    <w:p w:rsidR="005B2998" w:rsidRPr="00951010" w:rsidRDefault="005B2998" w:rsidP="005B29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55AFE">
        <w:rPr>
          <w:b/>
          <w:bCs/>
          <w:color w:val="000000"/>
        </w:rPr>
        <w:t>19. </w:t>
      </w:r>
      <w:r w:rsidRPr="00951010">
        <w:rPr>
          <w:color w:val="000000"/>
        </w:rPr>
        <w:t>Конституция Российской Федерации провозглашает Россию правовым государством. На основе положений Конституции Российской Федерации приведите три подтверждения этой характеристики.</w:t>
      </w:r>
    </w:p>
    <w:p w:rsidR="005B2998" w:rsidRPr="00955AFE" w:rsidRDefault="005B2998" w:rsidP="005B2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0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(Каждое подтверждение должно быть сформулировано как распространённое предложение с опорой на конкретное положение Конституции Российской Федерации</w:t>
      </w:r>
      <w:proofErr w:type="gramStart"/>
      <w:r w:rsidRPr="009510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.О</w:t>
      </w:r>
      <w:proofErr w:type="gramEnd"/>
      <w:r w:rsidRPr="009510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братите внимание на то, что правильное выполнение задания не требует указания в ответе номеров соответствующих статей Конституции и дословного воспроизведения их содержания.)</w:t>
      </w:r>
    </w:p>
    <w:p w:rsidR="005B2998" w:rsidRPr="00955AFE" w:rsidRDefault="005B2998" w:rsidP="005B2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20. </w:t>
      </w:r>
      <w:r w:rsidRPr="0095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обществоведческие знания, составьте сложный план, позволяющий раскрыть по существу тему «Мораль». План должен содержать не менее трёх пунктов, из которых два или более детализированы в подпунктах.</w:t>
      </w:r>
    </w:p>
    <w:p w:rsidR="005B2998" w:rsidRPr="004A6357" w:rsidRDefault="005B2998" w:rsidP="005B29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2998" w:rsidRPr="00955AFE" w:rsidRDefault="005B2998" w:rsidP="005B2998">
      <w:pPr>
        <w:rPr>
          <w:rFonts w:ascii="Times New Roman" w:hAnsi="Times New Roman" w:cs="Times New Roman"/>
          <w:sz w:val="24"/>
          <w:szCs w:val="24"/>
        </w:rPr>
      </w:pPr>
    </w:p>
    <w:p w:rsidR="00B670E9" w:rsidRPr="005B2998" w:rsidRDefault="00B670E9" w:rsidP="005B29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670E9" w:rsidRPr="005B2998" w:rsidSect="004A6357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4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62B4"/>
    <w:multiLevelType w:val="hybridMultilevel"/>
    <w:tmpl w:val="E2DE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4B8"/>
    <w:rsid w:val="003C52B5"/>
    <w:rsid w:val="004A6357"/>
    <w:rsid w:val="005B2998"/>
    <w:rsid w:val="009B44B8"/>
    <w:rsid w:val="009E116A"/>
    <w:rsid w:val="00B17EBF"/>
    <w:rsid w:val="00B670E9"/>
    <w:rsid w:val="00CF5362"/>
    <w:rsid w:val="00DE4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EB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B2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5B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5B2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5B2998"/>
    <w:rPr>
      <w:rFonts w:ascii="Times New Roman" w:eastAsia="Times New Roman" w:hAnsi="Times New Roman" w:cs="Times New Roman"/>
      <w:sz w:val="20"/>
      <w:szCs w:val="20"/>
    </w:rPr>
  </w:style>
  <w:style w:type="paragraph" w:customStyle="1" w:styleId="FrameContents">
    <w:name w:val="Frame Contents"/>
    <w:basedOn w:val="a"/>
    <w:rsid w:val="005B2998"/>
    <w:pPr>
      <w:suppressAutoHyphens/>
    </w:pPr>
    <w:rPr>
      <w:rFonts w:ascii="Calibri" w:eastAsia="Calibri" w:hAnsi="Calibri" w:cs="font346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3</cp:revision>
  <cp:lastPrinted>2024-03-04T08:39:00Z</cp:lastPrinted>
  <dcterms:created xsi:type="dcterms:W3CDTF">2024-03-06T11:23:00Z</dcterms:created>
  <dcterms:modified xsi:type="dcterms:W3CDTF">2024-03-31T15:49:00Z</dcterms:modified>
</cp:coreProperties>
</file>